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DE" w:rsidRPr="00C665DE" w:rsidRDefault="00C665DE" w:rsidP="00C66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5DE"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C665DE" w:rsidRPr="00C665DE" w:rsidRDefault="00C665DE" w:rsidP="00C66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6" w:rsidRDefault="00C665DE" w:rsidP="00935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F5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665DE" w:rsidRPr="00935F56" w:rsidRDefault="00935F56" w:rsidP="00935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C665DE" w:rsidRPr="00C665D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5DE" w:rsidRPr="00C665D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665DE" w:rsidRPr="00C66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 w:rsidR="00E9267B">
        <w:rPr>
          <w:rFonts w:ascii="Times New Roman" w:hAnsi="Times New Roman" w:cs="Times New Roman"/>
          <w:sz w:val="28"/>
          <w:szCs w:val="28"/>
        </w:rPr>
        <w:t>102</w:t>
      </w:r>
    </w:p>
    <w:p w:rsidR="00C665DE" w:rsidRPr="00C665DE" w:rsidRDefault="00935F56" w:rsidP="0093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65DE" w:rsidRPr="00C665DE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gramStart"/>
      <w:r w:rsidR="00C665DE" w:rsidRPr="00C665DE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="00C665DE" w:rsidRPr="00C6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5DE" w:rsidRPr="00C665DE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C665DE" w:rsidRPr="00935F56" w:rsidRDefault="00C665DE" w:rsidP="00935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5DE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  бюджета  сельского поселения «Нижнеильдик</w:t>
      </w:r>
      <w:r w:rsidR="00935F56">
        <w:rPr>
          <w:rFonts w:ascii="Times New Roman" w:hAnsi="Times New Roman" w:cs="Times New Roman"/>
          <w:b/>
          <w:sz w:val="28"/>
          <w:szCs w:val="28"/>
        </w:rPr>
        <w:t>анское» за 9 месяцев 2022 года</w:t>
      </w:r>
    </w:p>
    <w:p w:rsidR="00C665DE" w:rsidRPr="00C665DE" w:rsidRDefault="00C665DE" w:rsidP="00C665DE">
      <w:pPr>
        <w:rPr>
          <w:rFonts w:ascii="Times New Roman" w:hAnsi="Times New Roman" w:cs="Times New Roman"/>
          <w:b/>
          <w:sz w:val="28"/>
          <w:szCs w:val="28"/>
        </w:rPr>
      </w:pPr>
    </w:p>
    <w:p w:rsidR="00C665DE" w:rsidRPr="00C665DE" w:rsidRDefault="00C665DE" w:rsidP="00C665DE">
      <w:pPr>
        <w:jc w:val="both"/>
        <w:rPr>
          <w:rFonts w:ascii="Times New Roman" w:hAnsi="Times New Roman" w:cs="Times New Roman"/>
          <w:sz w:val="28"/>
          <w:szCs w:val="28"/>
        </w:rPr>
      </w:pPr>
      <w:r w:rsidRPr="00C665DE">
        <w:rPr>
          <w:rFonts w:ascii="Times New Roman" w:hAnsi="Times New Roman" w:cs="Times New Roman"/>
          <w:sz w:val="28"/>
          <w:szCs w:val="28"/>
        </w:rPr>
        <w:t xml:space="preserve">           В соответствии с Бюджетным  кодексом Российской Федерации, статьей 28,29 Положения о бюджетном процессе в сельском поселении "Нижнеильдиканское", утвержденного Решением Совета сельского поселения "Нижнеил</w:t>
      </w:r>
      <w:r w:rsidR="00935F56">
        <w:rPr>
          <w:rFonts w:ascii="Times New Roman" w:hAnsi="Times New Roman" w:cs="Times New Roman"/>
          <w:sz w:val="28"/>
          <w:szCs w:val="28"/>
        </w:rPr>
        <w:t xml:space="preserve">ьдиканское" от 07.04.2016  № 57, </w:t>
      </w:r>
      <w:r w:rsidRPr="00C665DE">
        <w:rPr>
          <w:rFonts w:ascii="Times New Roman" w:hAnsi="Times New Roman" w:cs="Times New Roman"/>
          <w:sz w:val="28"/>
          <w:szCs w:val="28"/>
        </w:rPr>
        <w:t>руководствуясь Уставом СП «Нижнеильдиканское» Совет сельского поселения "Нижнеильдиканское"</w:t>
      </w:r>
    </w:p>
    <w:p w:rsidR="00C665DE" w:rsidRPr="00935F56" w:rsidRDefault="00C665DE" w:rsidP="00C66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65DE" w:rsidRPr="00C665DE" w:rsidRDefault="00C665DE" w:rsidP="00C66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F56" w:rsidRPr="00935F56" w:rsidRDefault="00C665DE" w:rsidP="00935F5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F56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в сельском поселении "Нижнеильдиканское за 9 месяцев 2022 года по доходам в сумме  </w:t>
      </w:r>
    </w:p>
    <w:p w:rsidR="00C665DE" w:rsidRPr="00935F56" w:rsidRDefault="00935F56" w:rsidP="00935F56">
      <w:pPr>
        <w:pStyle w:val="a5"/>
        <w:spacing w:after="0"/>
        <w:ind w:left="142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6 047</w:t>
      </w:r>
      <w:r w:rsidR="00C665DE" w:rsidRPr="00935F56">
        <w:rPr>
          <w:rFonts w:ascii="Times New Roman" w:hAnsi="Times New Roman" w:cs="Times New Roman"/>
          <w:sz w:val="28"/>
          <w:szCs w:val="28"/>
        </w:rPr>
        <w:t>903,13 ру</w:t>
      </w:r>
      <w:r>
        <w:rPr>
          <w:rFonts w:ascii="Times New Roman" w:hAnsi="Times New Roman" w:cs="Times New Roman"/>
          <w:sz w:val="28"/>
          <w:szCs w:val="28"/>
        </w:rPr>
        <w:t>блей, по расходам в сумме 6 003</w:t>
      </w:r>
      <w:r w:rsidR="00C665DE" w:rsidRPr="00935F56">
        <w:rPr>
          <w:rFonts w:ascii="Times New Roman" w:hAnsi="Times New Roman" w:cs="Times New Roman"/>
          <w:sz w:val="28"/>
          <w:szCs w:val="28"/>
        </w:rPr>
        <w:t>145,06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5DE" w:rsidRPr="00935F56">
        <w:rPr>
          <w:rFonts w:ascii="Times New Roman" w:hAnsi="Times New Roman" w:cs="Times New Roman"/>
          <w:sz w:val="28"/>
          <w:szCs w:val="28"/>
        </w:rPr>
        <w:t>рублей, с превышением расходов  над  доходами  на сумму 44 758,07рублей.</w:t>
      </w:r>
    </w:p>
    <w:p w:rsidR="00C665DE" w:rsidRPr="00C665DE" w:rsidRDefault="00C665DE" w:rsidP="0093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5DE">
        <w:rPr>
          <w:rFonts w:ascii="Times New Roman" w:hAnsi="Times New Roman" w:cs="Times New Roman"/>
          <w:sz w:val="28"/>
          <w:szCs w:val="28"/>
        </w:rPr>
        <w:t xml:space="preserve">     2. Настоящее Решение направить Главе СП "Нижнеильдиканское для подписания и обнародования.</w:t>
      </w:r>
    </w:p>
    <w:p w:rsidR="00C665DE" w:rsidRPr="00C665DE" w:rsidRDefault="00C665DE" w:rsidP="00C665DE">
      <w:pPr>
        <w:jc w:val="both"/>
        <w:rPr>
          <w:rFonts w:ascii="Times New Roman" w:hAnsi="Times New Roman" w:cs="Times New Roman"/>
          <w:sz w:val="28"/>
          <w:szCs w:val="28"/>
        </w:rPr>
      </w:pPr>
      <w:r w:rsidRPr="00C665DE">
        <w:rPr>
          <w:rFonts w:ascii="Times New Roman" w:hAnsi="Times New Roman" w:cs="Times New Roman"/>
          <w:sz w:val="28"/>
          <w:szCs w:val="28"/>
        </w:rPr>
        <w:t xml:space="preserve">      3. Настоящее Решение опубликовать в печатном средстве массовой информации органов местного самоуправления сельского поселения «Нижнеильдиканское» - информационном бюллетене «Муниципальный вестник», не позднее 10дней после его подписания в установленном порядке.</w:t>
      </w:r>
    </w:p>
    <w:p w:rsidR="00C665DE" w:rsidRPr="00C665DE" w:rsidRDefault="00C665DE" w:rsidP="00C665DE">
      <w:pPr>
        <w:jc w:val="both"/>
        <w:rPr>
          <w:rFonts w:ascii="Times New Roman" w:hAnsi="Times New Roman" w:cs="Times New Roman"/>
          <w:sz w:val="28"/>
          <w:szCs w:val="28"/>
        </w:rPr>
      </w:pPr>
      <w:r w:rsidRPr="00C665DE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на следующий день после опубликования.</w:t>
      </w:r>
    </w:p>
    <w:p w:rsidR="00C665DE" w:rsidRPr="00C665DE" w:rsidRDefault="00C665DE" w:rsidP="00C665DE">
      <w:pPr>
        <w:rPr>
          <w:rFonts w:ascii="Times New Roman" w:hAnsi="Times New Roman" w:cs="Times New Roman"/>
          <w:sz w:val="28"/>
          <w:szCs w:val="28"/>
        </w:rPr>
      </w:pPr>
    </w:p>
    <w:p w:rsidR="00C665DE" w:rsidRPr="00C665DE" w:rsidRDefault="00C665DE" w:rsidP="00935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5D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35F56" w:rsidRDefault="00C665DE" w:rsidP="00935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5DE">
        <w:rPr>
          <w:rFonts w:ascii="Times New Roman" w:hAnsi="Times New Roman" w:cs="Times New Roman"/>
          <w:sz w:val="28"/>
          <w:szCs w:val="28"/>
        </w:rPr>
        <w:t xml:space="preserve">«Нижнеильдиканское»                               </w:t>
      </w:r>
      <w:r w:rsidR="00935F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65DE">
        <w:rPr>
          <w:rFonts w:ascii="Times New Roman" w:hAnsi="Times New Roman" w:cs="Times New Roman"/>
          <w:sz w:val="28"/>
          <w:szCs w:val="28"/>
        </w:rPr>
        <w:t xml:space="preserve"> Е.В.У</w:t>
      </w:r>
      <w:r w:rsidR="00935F56">
        <w:rPr>
          <w:rFonts w:ascii="Times New Roman" w:hAnsi="Times New Roman" w:cs="Times New Roman"/>
          <w:sz w:val="28"/>
          <w:szCs w:val="28"/>
        </w:rPr>
        <w:t>шаков</w:t>
      </w:r>
    </w:p>
    <w:p w:rsidR="00935F56" w:rsidRDefault="00935F56" w:rsidP="00935F56">
      <w:pPr>
        <w:spacing w:after="0"/>
        <w:jc w:val="right"/>
        <w:rPr>
          <w:rFonts w:ascii="Times New Roman" w:hAnsi="Times New Roman" w:cs="Times New Roman"/>
        </w:rPr>
      </w:pPr>
    </w:p>
    <w:p w:rsidR="00C665DE" w:rsidRPr="00935F56" w:rsidRDefault="00C665DE" w:rsidP="00935F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5DE">
        <w:rPr>
          <w:rFonts w:ascii="Times New Roman" w:hAnsi="Times New Roman" w:cs="Times New Roman"/>
        </w:rPr>
        <w:lastRenderedPageBreak/>
        <w:t xml:space="preserve">    Приложение №1                                                                                                                                                                                          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                к   решению  сельского поселения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                «Нижнеильдиканское»    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35F56">
        <w:rPr>
          <w:rFonts w:ascii="Times New Roman" w:hAnsi="Times New Roman" w:cs="Times New Roman"/>
          <w:u w:val="single"/>
        </w:rPr>
        <w:t>от  28.10.</w:t>
      </w:r>
      <w:r w:rsidRPr="00C665DE">
        <w:rPr>
          <w:rFonts w:ascii="Times New Roman" w:hAnsi="Times New Roman" w:cs="Times New Roman"/>
          <w:u w:val="single"/>
        </w:rPr>
        <w:t xml:space="preserve">2022г.  №  </w:t>
      </w:r>
      <w:r w:rsidR="00E9267B">
        <w:rPr>
          <w:rFonts w:ascii="Times New Roman" w:hAnsi="Times New Roman" w:cs="Times New Roman"/>
          <w:u w:val="single"/>
        </w:rPr>
        <w:t>102</w:t>
      </w:r>
      <w:r w:rsidRPr="00C665DE">
        <w:rPr>
          <w:rFonts w:ascii="Times New Roman" w:hAnsi="Times New Roman" w:cs="Times New Roman"/>
          <w:u w:val="single"/>
        </w:rPr>
        <w:t xml:space="preserve">          </w:t>
      </w:r>
    </w:p>
    <w:tbl>
      <w:tblPr>
        <w:tblW w:w="11603" w:type="dxa"/>
        <w:tblInd w:w="-612" w:type="dxa"/>
        <w:tblLayout w:type="fixed"/>
        <w:tblLook w:val="0000"/>
      </w:tblPr>
      <w:tblGrid>
        <w:gridCol w:w="4831"/>
        <w:gridCol w:w="2551"/>
        <w:gridCol w:w="1418"/>
        <w:gridCol w:w="1843"/>
        <w:gridCol w:w="960"/>
      </w:tblGrid>
      <w:tr w:rsidR="00C665DE" w:rsidRPr="00C665DE" w:rsidTr="004C59CC">
        <w:trPr>
          <w:trHeight w:val="285"/>
        </w:trPr>
        <w:tc>
          <w:tcPr>
            <w:tcW w:w="11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935F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C665DE" w:rsidRPr="00C665DE" w:rsidRDefault="00C665DE" w:rsidP="004C59C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665D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</w:p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5DE">
              <w:rPr>
                <w:rFonts w:ascii="Times New Roman" w:hAnsi="Times New Roman" w:cs="Times New Roman"/>
                <w:b/>
                <w:bCs/>
              </w:rPr>
              <w:t xml:space="preserve">ДОХОДЫ БЮДЖЕТА СЕЛЬСКОГО ПОСЕЛЕНИЯ «НИЖНЕИЛЬДИКАНСКОЕ» </w:t>
            </w:r>
          </w:p>
        </w:tc>
      </w:tr>
      <w:tr w:rsidR="00C665DE" w:rsidRPr="00C665DE" w:rsidTr="004C59CC">
        <w:trPr>
          <w:trHeight w:val="285"/>
        </w:trPr>
        <w:tc>
          <w:tcPr>
            <w:tcW w:w="11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5DE">
              <w:rPr>
                <w:rFonts w:ascii="Times New Roman" w:hAnsi="Times New Roman" w:cs="Times New Roman"/>
                <w:b/>
                <w:bCs/>
              </w:rPr>
              <w:t>на 1 октября 2022года</w:t>
            </w:r>
          </w:p>
        </w:tc>
      </w:tr>
      <w:tr w:rsidR="00C665DE" w:rsidRPr="00C665DE" w:rsidTr="004C59CC">
        <w:trPr>
          <w:trHeight w:val="549"/>
        </w:trPr>
        <w:tc>
          <w:tcPr>
            <w:tcW w:w="11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65DE" w:rsidRPr="00C665DE" w:rsidTr="004C59CC">
        <w:trPr>
          <w:trHeight w:val="375"/>
        </w:trPr>
        <w:tc>
          <w:tcPr>
            <w:tcW w:w="11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</w:rPr>
              <w:t>Единица измерения: рублей</w:t>
            </w:r>
          </w:p>
        </w:tc>
      </w:tr>
      <w:tr w:rsidR="00C665DE" w:rsidRPr="00C665DE" w:rsidTr="004C59CC">
        <w:trPr>
          <w:gridAfter w:val="1"/>
          <w:wAfter w:w="960" w:type="dxa"/>
          <w:trHeight w:val="80"/>
        </w:trPr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сельского поселения «Нижнеильдиканское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(план)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(факт)</w:t>
            </w:r>
          </w:p>
        </w:tc>
      </w:tr>
      <w:tr w:rsidR="00C665DE" w:rsidRPr="00C665DE" w:rsidTr="004C59CC">
        <w:trPr>
          <w:gridAfter w:val="1"/>
          <w:wAfter w:w="960" w:type="dxa"/>
          <w:trHeight w:val="93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8 408 222,21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6 047 903,13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1 477 000,0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1 081 527,99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1 024 914,39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000 1060000000 0000 000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32 768,60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000 1060100000 0000 000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979,22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000 1060600000 0000 000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31 789,38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770,0</w:t>
            </w:r>
          </w:p>
        </w:tc>
      </w:tr>
      <w:tr w:rsidR="00C665DE" w:rsidRPr="00C665DE" w:rsidTr="004C59CC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23 075,00</w:t>
            </w:r>
          </w:p>
        </w:tc>
      </w:tr>
      <w:tr w:rsidR="00C665DE" w:rsidRPr="00C665DE" w:rsidTr="004C59CC">
        <w:trPr>
          <w:gridAfter w:val="1"/>
          <w:wAfter w:w="960" w:type="dxa"/>
          <w:trHeight w:val="28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БЕЗВОЗМЕЗДНЫЕ ПОСТУПЛЕНИЯ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6 931 222,21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4 966 375,14</w:t>
            </w:r>
          </w:p>
        </w:tc>
      </w:tr>
      <w:tr w:rsidR="00C665DE" w:rsidRPr="00C665DE" w:rsidTr="004C59CC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6 931 222,21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4 966 375,14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324 800,0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297 996,00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324 800,0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297 996,00</w:t>
            </w:r>
          </w:p>
        </w:tc>
      </w:tr>
      <w:tr w:rsidR="00C665DE" w:rsidRPr="00C665DE" w:rsidTr="004C59CC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139 600,0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98 279,44</w:t>
            </w:r>
          </w:p>
        </w:tc>
      </w:tr>
      <w:tr w:rsidR="00C665DE" w:rsidRPr="00C665DE" w:rsidTr="004C59CC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000 2023511800 0000 150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139 600,0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98 279,44</w:t>
            </w:r>
          </w:p>
        </w:tc>
      </w:tr>
      <w:tr w:rsidR="00C665DE" w:rsidRPr="00C665DE" w:rsidTr="004C59CC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6 466 822,21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4 570 099,70</w:t>
            </w:r>
          </w:p>
        </w:tc>
      </w:tr>
      <w:tr w:rsidR="00C665DE" w:rsidRPr="00C665DE" w:rsidTr="004C59CC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000 2024516000 0000 150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5 458 546,21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3 561 823,70</w:t>
            </w:r>
          </w:p>
        </w:tc>
      </w:tr>
      <w:tr w:rsidR="00C665DE" w:rsidRPr="00C665DE" w:rsidTr="004C59CC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000 2024999900 0000 150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1 008 276,0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1 008 276,0</w:t>
            </w:r>
          </w:p>
        </w:tc>
      </w:tr>
    </w:tbl>
    <w:p w:rsidR="00C665DE" w:rsidRPr="00C665DE" w:rsidRDefault="00C665DE" w:rsidP="00C665DE">
      <w:pPr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935F56" w:rsidRDefault="00C665DE" w:rsidP="00C665DE">
      <w:pPr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lastRenderedPageBreak/>
        <w:t xml:space="preserve">   Приложение №2                                                                                                                                                                                           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к   решению  сельского поселения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                «Нижнеильдиканское»    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35F56">
        <w:rPr>
          <w:rFonts w:ascii="Times New Roman" w:hAnsi="Times New Roman" w:cs="Times New Roman"/>
          <w:u w:val="single"/>
        </w:rPr>
        <w:t>от  28.10.</w:t>
      </w:r>
      <w:r w:rsidRPr="00C665DE">
        <w:rPr>
          <w:rFonts w:ascii="Times New Roman" w:hAnsi="Times New Roman" w:cs="Times New Roman"/>
          <w:u w:val="single"/>
        </w:rPr>
        <w:t xml:space="preserve"> 2022г.  №</w:t>
      </w:r>
      <w:r w:rsidR="00E9267B">
        <w:rPr>
          <w:rFonts w:ascii="Times New Roman" w:hAnsi="Times New Roman" w:cs="Times New Roman"/>
          <w:u w:val="single"/>
        </w:rPr>
        <w:t>102</w:t>
      </w:r>
      <w:r w:rsidRPr="00C665DE">
        <w:rPr>
          <w:rFonts w:ascii="Times New Roman" w:hAnsi="Times New Roman" w:cs="Times New Roman"/>
          <w:u w:val="single"/>
        </w:rPr>
        <w:t xml:space="preserve"> 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  <w:u w:val="single"/>
        </w:rPr>
      </w:pPr>
    </w:p>
    <w:tbl>
      <w:tblPr>
        <w:tblW w:w="11243" w:type="dxa"/>
        <w:tblInd w:w="-612" w:type="dxa"/>
        <w:tblLook w:val="0000"/>
      </w:tblPr>
      <w:tblGrid>
        <w:gridCol w:w="4973"/>
        <w:gridCol w:w="2552"/>
        <w:gridCol w:w="1417"/>
        <w:gridCol w:w="1341"/>
        <w:gridCol w:w="960"/>
      </w:tblGrid>
      <w:tr w:rsidR="00C665DE" w:rsidRPr="00C665DE" w:rsidTr="004C59CC">
        <w:trPr>
          <w:trHeight w:val="345"/>
        </w:trPr>
        <w:tc>
          <w:tcPr>
            <w:tcW w:w="11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5DE">
              <w:rPr>
                <w:rFonts w:ascii="Times New Roman" w:hAnsi="Times New Roman" w:cs="Times New Roman"/>
                <w:b/>
                <w:bCs/>
              </w:rPr>
              <w:t>Расходы бюджета сельского поселения «Нижнеильдиканское» по разделам, подразделам</w:t>
            </w:r>
          </w:p>
        </w:tc>
      </w:tr>
      <w:tr w:rsidR="00C665DE" w:rsidRPr="00C665DE" w:rsidTr="004C59CC">
        <w:trPr>
          <w:trHeight w:val="345"/>
        </w:trPr>
        <w:tc>
          <w:tcPr>
            <w:tcW w:w="10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5DE">
              <w:rPr>
                <w:rFonts w:ascii="Times New Roman" w:hAnsi="Times New Roman" w:cs="Times New Roman"/>
                <w:b/>
                <w:bCs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11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5DE">
              <w:rPr>
                <w:rFonts w:ascii="Times New Roman" w:hAnsi="Times New Roman" w:cs="Times New Roman"/>
                <w:b/>
                <w:bCs/>
              </w:rPr>
              <w:t>на 1 октября 2022года</w:t>
            </w:r>
          </w:p>
        </w:tc>
      </w:tr>
      <w:tr w:rsidR="00C665DE" w:rsidRPr="00C665DE" w:rsidTr="004C59CC">
        <w:trPr>
          <w:trHeight w:val="255"/>
        </w:trPr>
        <w:tc>
          <w:tcPr>
            <w:tcW w:w="11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</w:rPr>
            </w:pPr>
            <w:r w:rsidRPr="00C665DE">
              <w:rPr>
                <w:rFonts w:ascii="Times New Roman" w:hAnsi="Times New Roman" w:cs="Times New Roman"/>
              </w:rPr>
              <w:t xml:space="preserve">Единица измерения: рублей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</w:rPr>
            </w:pP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Код расхода по бюджетной классификации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сельского поселения «Нижнеильдиканское»</w:t>
            </w:r>
          </w:p>
        </w:tc>
      </w:tr>
      <w:tr w:rsidR="00C665DE" w:rsidRPr="00C665DE" w:rsidTr="004C59CC">
        <w:trPr>
          <w:gridAfter w:val="1"/>
          <w:wAfter w:w="960" w:type="dxa"/>
          <w:trHeight w:val="481"/>
        </w:trPr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(план)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(факт)</w:t>
            </w:r>
          </w:p>
        </w:tc>
      </w:tr>
      <w:tr w:rsidR="00C665DE" w:rsidRPr="00C665DE" w:rsidTr="004C59CC">
        <w:trPr>
          <w:gridAfter w:val="1"/>
          <w:wAfter w:w="960" w:type="dxa"/>
          <w:trHeight w:val="481"/>
        </w:trPr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5DE" w:rsidRPr="00C665DE" w:rsidTr="004C59CC">
        <w:trPr>
          <w:gridAfter w:val="1"/>
          <w:wAfter w:w="960" w:type="dxa"/>
          <w:trHeight w:val="27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– 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8 489 632,27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6 003 145,06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000 0100 0000000 000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2 657 461,20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2 169 305,13</w:t>
            </w:r>
          </w:p>
        </w:tc>
      </w:tr>
      <w:tr w:rsidR="00C665DE" w:rsidRPr="00C665DE" w:rsidTr="004C59CC">
        <w:trPr>
          <w:gridAfter w:val="1"/>
          <w:wAfter w:w="960" w:type="dxa"/>
          <w:trHeight w:val="37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613 500,0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546 871,30</w:t>
            </w:r>
          </w:p>
        </w:tc>
      </w:tr>
      <w:tr w:rsidR="00C665DE" w:rsidRPr="00C665DE" w:rsidTr="004C59CC">
        <w:trPr>
          <w:trHeight w:val="6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454 300,0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399 363,76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000 0111 0000000 000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1 589 661,20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1 223 070,07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000 0200 0000000 000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139 600,0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98 279,44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000 0203 0000000 000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139 600,0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98 279,44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000 0300 0000000 000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1 550 750,07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1 033 218,00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1 548 550,07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1 031 018,00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000 0314 0000000 000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000 0400 0000000 000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400 000,00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20 394,96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32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000 0409 0000000 000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20 394,96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 КОММУНАЛЬНОЕ</w:t>
            </w:r>
            <w:proofErr w:type="gramEnd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000 0500 0000000 000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109 000,00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99 000,00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000 0502 0000000 000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000 0503 0000000 000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109 000,00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000 0800 0000000 000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3 022 610,06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2 434 856,71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000 0804 0000000 000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3 022 610,06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2 434 856,71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СОЦИАЛЬНАЯ ПОЛИТИКА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000 1000 0000000 000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174 100,0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148 090,82</w:t>
            </w:r>
          </w:p>
        </w:tc>
      </w:tr>
      <w:tr w:rsidR="00C665DE" w:rsidRPr="00C665DE" w:rsidTr="004C59C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Пенсионное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000 1001 0000000 000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174 100,0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148 090,82</w:t>
            </w:r>
          </w:p>
        </w:tc>
      </w:tr>
      <w:tr w:rsidR="00C665DE" w:rsidRPr="00C665DE" w:rsidTr="004C5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0" w:type="dxa"/>
          <w:trHeight w:val="344"/>
        </w:trPr>
        <w:tc>
          <w:tcPr>
            <w:tcW w:w="4973" w:type="dxa"/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000 1100 0000000 000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3 000,0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665DE" w:rsidRPr="00C665DE" w:rsidTr="004C5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0" w:type="dxa"/>
          <w:trHeight w:val="433"/>
        </w:trPr>
        <w:tc>
          <w:tcPr>
            <w:tcW w:w="4973" w:type="dxa"/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 000 1105 0000000 000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3 000,0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5DE" w:rsidRPr="00C665DE" w:rsidTr="004C5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0" w:type="dxa"/>
          <w:trHeight w:val="675"/>
        </w:trPr>
        <w:tc>
          <w:tcPr>
            <w:tcW w:w="4973" w:type="dxa"/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000 1400 0000000 000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433 110,94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665DE" w:rsidRPr="00C665DE" w:rsidTr="004C5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0" w:type="dxa"/>
          <w:trHeight w:val="255"/>
        </w:trPr>
        <w:tc>
          <w:tcPr>
            <w:tcW w:w="4973" w:type="dxa"/>
            <w:shd w:val="clear" w:color="auto" w:fill="auto"/>
            <w:vAlign w:val="bottom"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E">
              <w:rPr>
                <w:rFonts w:ascii="Times New Roman" w:hAnsi="Times New Roman" w:cs="Times New Roman"/>
                <w:sz w:val="20"/>
                <w:szCs w:val="20"/>
              </w:rPr>
              <w:t xml:space="preserve">000 1403 0000000 000 </w:t>
            </w:r>
            <w:proofErr w:type="spellStart"/>
            <w:r w:rsidRPr="00C665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433 110,94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665DE" w:rsidRPr="00C665DE" w:rsidRDefault="00C665DE" w:rsidP="00C665DE">
      <w:pPr>
        <w:pStyle w:val="a3"/>
        <w:jc w:val="right"/>
        <w:rPr>
          <w:b/>
          <w:bCs/>
          <w:sz w:val="20"/>
          <w:szCs w:val="20"/>
        </w:rPr>
      </w:pPr>
    </w:p>
    <w:p w:rsidR="00C665DE" w:rsidRPr="00C665DE" w:rsidRDefault="00C665DE" w:rsidP="00C665DE">
      <w:pPr>
        <w:pStyle w:val="a3"/>
        <w:jc w:val="right"/>
        <w:rPr>
          <w:b/>
          <w:bCs/>
          <w:sz w:val="20"/>
          <w:szCs w:val="20"/>
        </w:rPr>
      </w:pPr>
    </w:p>
    <w:p w:rsidR="00C665DE" w:rsidRPr="00C665DE" w:rsidRDefault="00C665DE" w:rsidP="00C665DE">
      <w:pPr>
        <w:pStyle w:val="a3"/>
        <w:jc w:val="right"/>
        <w:rPr>
          <w:b/>
          <w:bCs/>
          <w:sz w:val="20"/>
          <w:szCs w:val="20"/>
        </w:rPr>
      </w:pPr>
    </w:p>
    <w:p w:rsidR="00935F56" w:rsidRDefault="00C665DE" w:rsidP="00C665DE">
      <w:pPr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</w:t>
      </w: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935F56" w:rsidRDefault="00935F56" w:rsidP="00C665DE">
      <w:pPr>
        <w:jc w:val="right"/>
        <w:rPr>
          <w:rFonts w:ascii="Times New Roman" w:hAnsi="Times New Roman" w:cs="Times New Roman"/>
        </w:rPr>
      </w:pP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lastRenderedPageBreak/>
        <w:t xml:space="preserve"> Приложение №3                                                                                                                                                                                           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                к   решению  сельского поселения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                «Нижнеильдиканское»    </w:t>
      </w:r>
    </w:p>
    <w:p w:rsidR="00C665DE" w:rsidRPr="00C665DE" w:rsidRDefault="00C665DE" w:rsidP="00935F56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C665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35F56">
        <w:rPr>
          <w:rFonts w:ascii="Times New Roman" w:hAnsi="Times New Roman" w:cs="Times New Roman"/>
          <w:u w:val="single"/>
        </w:rPr>
        <w:t>от  28.10.</w:t>
      </w:r>
      <w:r w:rsidRPr="00C665DE">
        <w:rPr>
          <w:rFonts w:ascii="Times New Roman" w:hAnsi="Times New Roman" w:cs="Times New Roman"/>
          <w:u w:val="single"/>
        </w:rPr>
        <w:t xml:space="preserve">2022г.  № </w:t>
      </w:r>
      <w:r w:rsidR="00E9267B">
        <w:rPr>
          <w:rFonts w:ascii="Times New Roman" w:hAnsi="Times New Roman" w:cs="Times New Roman"/>
          <w:u w:val="single"/>
        </w:rPr>
        <w:t>102</w:t>
      </w:r>
      <w:r w:rsidRPr="00C665DE">
        <w:rPr>
          <w:rFonts w:ascii="Times New Roman" w:hAnsi="Times New Roman" w:cs="Times New Roman"/>
          <w:u w:val="single"/>
        </w:rPr>
        <w:t xml:space="preserve">  </w:t>
      </w:r>
    </w:p>
    <w:p w:rsidR="00C665DE" w:rsidRPr="00C665DE" w:rsidRDefault="00C665DE" w:rsidP="00935F5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C665DE" w:rsidRPr="00C665DE" w:rsidRDefault="00C665DE" w:rsidP="00C665DE">
      <w:pPr>
        <w:rPr>
          <w:rFonts w:ascii="Times New Roman" w:hAnsi="Times New Roman" w:cs="Times New Roman"/>
          <w:b/>
          <w:bCs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</w:p>
    <w:p w:rsidR="00C665DE" w:rsidRPr="00C665DE" w:rsidRDefault="00C665DE" w:rsidP="00C665DE">
      <w:pPr>
        <w:jc w:val="center"/>
        <w:rPr>
          <w:rFonts w:ascii="Times New Roman" w:hAnsi="Times New Roman" w:cs="Times New Roman"/>
          <w:b/>
          <w:bCs/>
        </w:rPr>
      </w:pPr>
      <w:r w:rsidRPr="00C665DE">
        <w:rPr>
          <w:rFonts w:ascii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C665DE" w:rsidRPr="00C665DE" w:rsidRDefault="00C665DE" w:rsidP="00C665DE">
      <w:pPr>
        <w:jc w:val="center"/>
        <w:rPr>
          <w:rFonts w:ascii="Times New Roman" w:hAnsi="Times New Roman" w:cs="Times New Roman"/>
          <w:b/>
          <w:bCs/>
        </w:rPr>
      </w:pPr>
      <w:r w:rsidRPr="00C665DE">
        <w:rPr>
          <w:rFonts w:ascii="Times New Roman" w:hAnsi="Times New Roman" w:cs="Times New Roman"/>
          <w:b/>
          <w:bCs/>
        </w:rPr>
        <w:t>Сельского поселения «Нижнеильдиканское»   на 1 октября 2022 года</w:t>
      </w:r>
    </w:p>
    <w:p w:rsidR="00C665DE" w:rsidRPr="00C665DE" w:rsidRDefault="00C665DE" w:rsidP="00C665DE">
      <w:pPr>
        <w:jc w:val="center"/>
        <w:rPr>
          <w:rFonts w:ascii="Times New Roman" w:hAnsi="Times New Roman" w:cs="Times New Roman"/>
          <w:b/>
          <w:bCs/>
        </w:rPr>
      </w:pPr>
    </w:p>
    <w:p w:rsidR="00C665DE" w:rsidRPr="00C665DE" w:rsidRDefault="00C665DE" w:rsidP="00C665DE">
      <w:pPr>
        <w:rPr>
          <w:rFonts w:ascii="Times New Roman" w:hAnsi="Times New Roman" w:cs="Times New Roman"/>
        </w:rPr>
      </w:pPr>
      <w:r w:rsidRPr="00C665DE">
        <w:rPr>
          <w:rFonts w:ascii="Times New Roman" w:hAnsi="Times New Roman" w:cs="Times New Roman"/>
        </w:rPr>
        <w:t xml:space="preserve">       Единица измерения: рублей                                                                                          </w:t>
      </w:r>
    </w:p>
    <w:tbl>
      <w:tblPr>
        <w:tblW w:w="9775" w:type="dxa"/>
        <w:tblInd w:w="113" w:type="dxa"/>
        <w:tblLayout w:type="fixed"/>
        <w:tblLook w:val="04A0"/>
      </w:tblPr>
      <w:tblGrid>
        <w:gridCol w:w="4126"/>
        <w:gridCol w:w="2280"/>
        <w:gridCol w:w="1527"/>
        <w:gridCol w:w="1842"/>
      </w:tblGrid>
      <w:tr w:rsidR="00C665DE" w:rsidRPr="00C665DE" w:rsidTr="004C59CC">
        <w:trPr>
          <w:trHeight w:val="453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утверждено по уточненному плану в бюджете сельского поселения (план)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 (факт)</w:t>
            </w:r>
          </w:p>
        </w:tc>
      </w:tr>
      <w:tr w:rsidR="00C665DE" w:rsidRPr="00C665DE" w:rsidTr="004C59CC">
        <w:trPr>
          <w:trHeight w:val="45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5DE" w:rsidRPr="00C665DE" w:rsidTr="004C59CC">
        <w:trPr>
          <w:trHeight w:val="45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5DE" w:rsidRPr="00C665DE" w:rsidTr="004C59CC">
        <w:trPr>
          <w:trHeight w:val="45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5DE" w:rsidRPr="00C665DE" w:rsidTr="004C59CC">
        <w:trPr>
          <w:trHeight w:val="45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5DE" w:rsidRPr="00C665DE" w:rsidTr="004C59C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665DE" w:rsidRPr="00C665DE" w:rsidTr="004C59C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5DE" w:rsidRPr="00C665DE" w:rsidRDefault="00C665DE" w:rsidP="004C59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81 410,06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-44 758,07</w:t>
            </w:r>
          </w:p>
        </w:tc>
      </w:tr>
      <w:tr w:rsidR="00C665DE" w:rsidRPr="00C665DE" w:rsidTr="004C59C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01 05 00 </w:t>
            </w:r>
            <w:proofErr w:type="spellStart"/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81 410,06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-44 758,07</w:t>
            </w:r>
          </w:p>
        </w:tc>
      </w:tr>
      <w:tr w:rsidR="00C665DE" w:rsidRPr="00C665DE" w:rsidTr="004C59C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-8 408 222,21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-6 084 246,49</w:t>
            </w:r>
          </w:p>
        </w:tc>
      </w:tr>
      <w:tr w:rsidR="00C665DE" w:rsidRPr="00C665DE" w:rsidTr="004C59C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8 489 632,27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5DE" w:rsidRPr="00C665DE" w:rsidRDefault="00C665DE" w:rsidP="004C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5DE">
              <w:rPr>
                <w:rFonts w:ascii="Times New Roman" w:hAnsi="Times New Roman" w:cs="Times New Roman"/>
                <w:sz w:val="18"/>
                <w:szCs w:val="18"/>
              </w:rPr>
              <w:t>6 039 488,42</w:t>
            </w:r>
          </w:p>
        </w:tc>
      </w:tr>
    </w:tbl>
    <w:p w:rsidR="00AD1731" w:rsidRDefault="00AD1731"/>
    <w:sectPr w:rsidR="00AD1731" w:rsidSect="008C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72E08"/>
    <w:multiLevelType w:val="hybridMultilevel"/>
    <w:tmpl w:val="2EF00A72"/>
    <w:lvl w:ilvl="0" w:tplc="E5F0D4D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5DE"/>
    <w:rsid w:val="00110964"/>
    <w:rsid w:val="008C6AD3"/>
    <w:rsid w:val="00935F56"/>
    <w:rsid w:val="00AD1731"/>
    <w:rsid w:val="00C665DE"/>
    <w:rsid w:val="00E9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5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665D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35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2022-10-26T01:15:00Z</dcterms:created>
  <dcterms:modified xsi:type="dcterms:W3CDTF">2022-10-31T00:33:00Z</dcterms:modified>
</cp:coreProperties>
</file>